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AEDAA" w14:textId="15704A3C" w:rsidR="0020747C" w:rsidRPr="00190430" w:rsidRDefault="0020747C" w:rsidP="00FA46D3">
      <w:pPr>
        <w:spacing w:after="0"/>
        <w:rPr>
          <w:b/>
          <w:bCs/>
          <w:sz w:val="28"/>
          <w:szCs w:val="28"/>
        </w:rPr>
      </w:pPr>
      <w:r w:rsidRPr="00190430">
        <w:rPr>
          <w:b/>
          <w:bCs/>
          <w:sz w:val="28"/>
          <w:szCs w:val="28"/>
        </w:rPr>
        <w:t xml:space="preserve">MONDAY, </w:t>
      </w:r>
      <w:r w:rsidR="004541A1" w:rsidRPr="00190430">
        <w:rPr>
          <w:b/>
          <w:bCs/>
          <w:sz w:val="28"/>
          <w:szCs w:val="28"/>
        </w:rPr>
        <w:t>MARCH 9</w:t>
      </w:r>
    </w:p>
    <w:p w14:paraId="26AB1C7A" w14:textId="7CEE0953" w:rsidR="0020747C" w:rsidRPr="00ED4C38" w:rsidRDefault="00067621" w:rsidP="00E255AA">
      <w:pPr>
        <w:spacing w:after="0" w:line="240" w:lineRule="auto"/>
      </w:pPr>
      <w:r>
        <w:t>2</w:t>
      </w:r>
      <w:r w:rsidR="0020747C" w:rsidRPr="00ED4C38">
        <w:t xml:space="preserve">:00 </w:t>
      </w:r>
      <w:r>
        <w:t>p</w:t>
      </w:r>
      <w:r w:rsidR="0020747C" w:rsidRPr="00ED4C38">
        <w:t xml:space="preserve">.m. - </w:t>
      </w:r>
      <w:r>
        <w:t>5</w:t>
      </w:r>
      <w:r w:rsidR="0020747C" w:rsidRPr="00ED4C38">
        <w:t>:00 p.m. Board of Director’s Meeting</w:t>
      </w:r>
    </w:p>
    <w:p w14:paraId="55E3365C" w14:textId="77777777" w:rsidR="005721B4" w:rsidRDefault="005721B4" w:rsidP="00E255AA">
      <w:pPr>
        <w:spacing w:after="0" w:line="240" w:lineRule="auto"/>
        <w:rPr>
          <w:b/>
          <w:bCs/>
        </w:rPr>
      </w:pPr>
    </w:p>
    <w:p w14:paraId="252072D9" w14:textId="5946AA56" w:rsidR="0020747C" w:rsidRPr="00190430" w:rsidRDefault="0020747C" w:rsidP="00E255AA">
      <w:pPr>
        <w:spacing w:after="0" w:line="240" w:lineRule="auto"/>
        <w:rPr>
          <w:b/>
          <w:bCs/>
          <w:sz w:val="28"/>
          <w:szCs w:val="28"/>
        </w:rPr>
      </w:pPr>
      <w:r w:rsidRPr="00190430">
        <w:rPr>
          <w:b/>
          <w:bCs/>
          <w:sz w:val="28"/>
          <w:szCs w:val="28"/>
        </w:rPr>
        <w:t xml:space="preserve">TUESDAY, </w:t>
      </w:r>
      <w:r w:rsidR="004541A1" w:rsidRPr="00190430">
        <w:rPr>
          <w:b/>
          <w:bCs/>
          <w:sz w:val="28"/>
          <w:szCs w:val="28"/>
        </w:rPr>
        <w:t>MARCH 10</w:t>
      </w:r>
    </w:p>
    <w:p w14:paraId="1ABCBCCA" w14:textId="4E573E66" w:rsidR="00FA4A00" w:rsidRPr="00FD35A8" w:rsidRDefault="00FA4A00" w:rsidP="00E255AA">
      <w:pPr>
        <w:spacing w:after="0" w:line="240" w:lineRule="auto"/>
        <w:rPr>
          <w:sz w:val="16"/>
          <w:szCs w:val="16"/>
        </w:rPr>
      </w:pPr>
      <w:r>
        <w:t xml:space="preserve">8:00 </w:t>
      </w:r>
      <w:r w:rsidR="00D7050A">
        <w:t>a.m.</w:t>
      </w:r>
      <w:r>
        <w:t xml:space="preserve"> - 12:00</w:t>
      </w:r>
      <w:r w:rsidR="00B72524">
        <w:t xml:space="preserve"> a.m.</w:t>
      </w:r>
      <w:r>
        <w:t xml:space="preserve"> </w:t>
      </w:r>
      <w:r w:rsidR="00A237AD">
        <w:t xml:space="preserve"> – </w:t>
      </w:r>
      <w:r w:rsidR="00A237AD" w:rsidRPr="00FD35A8">
        <w:rPr>
          <w:b/>
          <w:bCs/>
        </w:rPr>
        <w:t>Mark Ruefenacht</w:t>
      </w:r>
      <w:r w:rsidR="00A237AD">
        <w:t xml:space="preserve"> – </w:t>
      </w:r>
      <w:r w:rsidR="00C97F3D" w:rsidRPr="00FD35A8">
        <w:rPr>
          <w:b/>
          <w:bCs/>
        </w:rPr>
        <w:t>50 Myths of Balances &amp; Scales Solved</w:t>
      </w:r>
      <w:r w:rsidR="00FD35A8" w:rsidRPr="00FD35A8">
        <w:rPr>
          <w:b/>
          <w:bCs/>
        </w:rPr>
        <w:t xml:space="preserve"> </w:t>
      </w:r>
      <w:r w:rsidR="00FD35A8">
        <w:t xml:space="preserve">– </w:t>
      </w:r>
      <w:r w:rsidR="00FD35A8" w:rsidRPr="00FD35A8">
        <w:rPr>
          <w:sz w:val="16"/>
          <w:szCs w:val="16"/>
        </w:rPr>
        <w:t>Extra Fee</w:t>
      </w:r>
    </w:p>
    <w:p w14:paraId="68E2C06D" w14:textId="7370A12D" w:rsidR="0020747C" w:rsidRPr="00ED4C38" w:rsidRDefault="00F92884" w:rsidP="00E255AA">
      <w:pPr>
        <w:spacing w:after="0" w:line="240" w:lineRule="auto"/>
      </w:pPr>
      <w:r>
        <w:t>1:00</w:t>
      </w:r>
      <w:r w:rsidR="00D7050A">
        <w:t xml:space="preserve"> p.m.</w:t>
      </w:r>
      <w:r w:rsidR="0020747C" w:rsidRPr="00ED4C38">
        <w:t xml:space="preserve"> – 5:00 p.m. Registration</w:t>
      </w:r>
    </w:p>
    <w:p w14:paraId="5DFD0E61" w14:textId="44C53FEB" w:rsidR="0020747C" w:rsidRPr="00ED4C38" w:rsidRDefault="00344C0B" w:rsidP="00152502">
      <w:pPr>
        <w:spacing w:after="0"/>
      </w:pPr>
      <w:r>
        <w:t>1</w:t>
      </w:r>
      <w:r w:rsidR="0001589E">
        <w:t>1</w:t>
      </w:r>
      <w:r w:rsidR="0020747C" w:rsidRPr="00ED4C38">
        <w:t xml:space="preserve">:00 a.m. – </w:t>
      </w:r>
      <w:r>
        <w:t>5</w:t>
      </w:r>
      <w:r w:rsidR="0020747C" w:rsidRPr="00ED4C38">
        <w:t>:00 p.m. Exhibit area setup</w:t>
      </w:r>
    </w:p>
    <w:p w14:paraId="329ACC88" w14:textId="41013364" w:rsidR="0020747C" w:rsidRPr="00A237AD" w:rsidRDefault="00F92884" w:rsidP="00152502">
      <w:pPr>
        <w:spacing w:after="0"/>
        <w:rPr>
          <w:sz w:val="16"/>
          <w:szCs w:val="16"/>
        </w:rPr>
      </w:pPr>
      <w:r>
        <w:t>6</w:t>
      </w:r>
      <w:r w:rsidR="0020747C" w:rsidRPr="00ED4C38">
        <w:t>:</w:t>
      </w:r>
      <w:r w:rsidR="00A237AD">
        <w:t>0</w:t>
      </w:r>
      <w:r w:rsidR="0020747C" w:rsidRPr="00ED4C38">
        <w:t xml:space="preserve">0 p.m. – </w:t>
      </w:r>
      <w:r w:rsidR="00A237AD">
        <w:t>7</w:t>
      </w:r>
      <w:r w:rsidR="0020747C" w:rsidRPr="00ED4C38">
        <w:t>:</w:t>
      </w:r>
      <w:r w:rsidR="00A237AD">
        <w:t>3</w:t>
      </w:r>
      <w:r w:rsidR="0020747C" w:rsidRPr="00ED4C38">
        <w:t>0 p.m</w:t>
      </w:r>
      <w:r w:rsidR="0020747C" w:rsidRPr="007C0B84">
        <w:rPr>
          <w:b/>
          <w:bCs/>
        </w:rPr>
        <w:t xml:space="preserve">. Ice Breaker </w:t>
      </w:r>
      <w:r w:rsidR="0020747C" w:rsidRPr="00A237AD">
        <w:rPr>
          <w:b/>
          <w:bCs/>
          <w:sz w:val="16"/>
          <w:szCs w:val="16"/>
        </w:rPr>
        <w:t>Reception</w:t>
      </w:r>
      <w:r w:rsidR="002810FC" w:rsidRPr="00A237AD">
        <w:rPr>
          <w:sz w:val="16"/>
          <w:szCs w:val="16"/>
        </w:rPr>
        <w:t xml:space="preserve"> (Appetizers and </w:t>
      </w:r>
      <w:r w:rsidR="001465E7" w:rsidRPr="00A237AD">
        <w:rPr>
          <w:sz w:val="16"/>
          <w:szCs w:val="16"/>
        </w:rPr>
        <w:t xml:space="preserve">Drinks – 2 drink tickets per </w:t>
      </w:r>
      <w:r w:rsidR="00BA2313" w:rsidRPr="00A237AD">
        <w:rPr>
          <w:sz w:val="16"/>
          <w:szCs w:val="16"/>
        </w:rPr>
        <w:t>pre-registered attendee).</w:t>
      </w:r>
    </w:p>
    <w:p w14:paraId="2D96485E" w14:textId="77777777" w:rsidR="005721B4" w:rsidRDefault="005721B4" w:rsidP="00421B8F">
      <w:pPr>
        <w:spacing w:after="0" w:line="240" w:lineRule="auto"/>
        <w:rPr>
          <w:b/>
          <w:bCs/>
        </w:rPr>
      </w:pPr>
    </w:p>
    <w:p w14:paraId="051775D7" w14:textId="77777777" w:rsidR="00A237AD" w:rsidRDefault="00A237AD" w:rsidP="00421B8F">
      <w:pPr>
        <w:spacing w:after="0" w:line="240" w:lineRule="auto"/>
        <w:rPr>
          <w:b/>
          <w:bCs/>
        </w:rPr>
      </w:pPr>
    </w:p>
    <w:p w14:paraId="22FF2B10" w14:textId="428BB7D0" w:rsidR="00421B8F" w:rsidRPr="00190430" w:rsidRDefault="0020747C" w:rsidP="00421B8F">
      <w:pPr>
        <w:spacing w:after="0" w:line="240" w:lineRule="auto"/>
        <w:rPr>
          <w:b/>
          <w:bCs/>
          <w:sz w:val="28"/>
          <w:szCs w:val="28"/>
        </w:rPr>
      </w:pPr>
      <w:r w:rsidRPr="00190430">
        <w:rPr>
          <w:b/>
          <w:bCs/>
          <w:sz w:val="28"/>
          <w:szCs w:val="28"/>
        </w:rPr>
        <w:t xml:space="preserve">WEDNESDAY, </w:t>
      </w:r>
      <w:r w:rsidR="004541A1" w:rsidRPr="00190430">
        <w:rPr>
          <w:b/>
          <w:bCs/>
          <w:sz w:val="28"/>
          <w:szCs w:val="28"/>
        </w:rPr>
        <w:t>MARCH 11</w:t>
      </w:r>
    </w:p>
    <w:p w14:paraId="1B75D00E" w14:textId="1C8BD482" w:rsidR="0020747C" w:rsidRPr="00A237AD" w:rsidRDefault="00344C0B" w:rsidP="00421B8F">
      <w:pPr>
        <w:spacing w:after="0" w:line="240" w:lineRule="auto"/>
        <w:rPr>
          <w:sz w:val="16"/>
          <w:szCs w:val="16"/>
        </w:rPr>
      </w:pPr>
      <w:r>
        <w:t>8:</w:t>
      </w:r>
      <w:r w:rsidR="00D27EC4">
        <w:t xml:space="preserve">00 </w:t>
      </w:r>
      <w:r w:rsidR="0068534C">
        <w:t>a.m.</w:t>
      </w:r>
      <w:r w:rsidR="00D27EC4">
        <w:t>– 9:00</w:t>
      </w:r>
      <w:r w:rsidR="0068534C">
        <w:t xml:space="preserve"> a</w:t>
      </w:r>
      <w:r w:rsidR="00B72524">
        <w:t>.</w:t>
      </w:r>
      <w:r w:rsidR="0068534C">
        <w:t>m.</w:t>
      </w:r>
      <w:r w:rsidR="00D27EC4">
        <w:t xml:space="preserve"> </w:t>
      </w:r>
      <w:r w:rsidR="0068534C">
        <w:t>-</w:t>
      </w:r>
      <w:r w:rsidR="00D27EC4">
        <w:t xml:space="preserve">Breakfast </w:t>
      </w:r>
      <w:r w:rsidR="00A237AD" w:rsidRPr="00A237AD">
        <w:rPr>
          <w:sz w:val="16"/>
          <w:szCs w:val="16"/>
        </w:rPr>
        <w:t>(included in registration)</w:t>
      </w:r>
    </w:p>
    <w:p w14:paraId="11BB6A0D" w14:textId="2F7C66E3" w:rsidR="0020747C" w:rsidRPr="00ED4C38" w:rsidRDefault="0020747C" w:rsidP="00421B8F">
      <w:pPr>
        <w:spacing w:after="0" w:line="240" w:lineRule="auto"/>
      </w:pPr>
      <w:r w:rsidRPr="00ED4C38">
        <w:t>8:</w:t>
      </w:r>
      <w:r w:rsidR="005F33E0">
        <w:t>3</w:t>
      </w:r>
      <w:r w:rsidRPr="00ED4C38">
        <w:t xml:space="preserve">0 a.m. – </w:t>
      </w:r>
      <w:r w:rsidR="00344C0B">
        <w:t>12</w:t>
      </w:r>
      <w:r w:rsidRPr="00ED4C38">
        <w:t xml:space="preserve">:00 </w:t>
      </w:r>
      <w:r w:rsidR="00B72524">
        <w:t>a</w:t>
      </w:r>
      <w:r w:rsidRPr="00ED4C38">
        <w:t>.m. Registration</w:t>
      </w:r>
    </w:p>
    <w:p w14:paraId="28AE3A1D" w14:textId="77777777" w:rsidR="003C7A43" w:rsidRDefault="003C7A43" w:rsidP="003C7A43">
      <w:pPr>
        <w:spacing w:after="0"/>
      </w:pPr>
      <w:r>
        <w:t>9:00</w:t>
      </w:r>
      <w:r w:rsidRPr="00ED4C38">
        <w:t xml:space="preserve"> a.m. – </w:t>
      </w:r>
      <w:r>
        <w:t>9:15</w:t>
      </w:r>
      <w:r w:rsidRPr="00ED4C38">
        <w:t xml:space="preserve"> a.m. </w:t>
      </w:r>
      <w:r>
        <w:t>Invocation and welcome</w:t>
      </w:r>
    </w:p>
    <w:p w14:paraId="7AF00783" w14:textId="582170AA" w:rsidR="00382A34" w:rsidRPr="00ED4C38" w:rsidRDefault="00382A34" w:rsidP="00152502">
      <w:pPr>
        <w:spacing w:after="0"/>
      </w:pPr>
      <w:r>
        <w:t>9:</w:t>
      </w:r>
      <w:r w:rsidR="00C96BDC">
        <w:t>1</w:t>
      </w:r>
      <w:r>
        <w:t>5 a.m. – 10:</w:t>
      </w:r>
      <w:r w:rsidR="00C97F3D">
        <w:t>00</w:t>
      </w:r>
      <w:r>
        <w:t xml:space="preserve"> a.m. Exhibits open</w:t>
      </w:r>
    </w:p>
    <w:p w14:paraId="660D8FCC" w14:textId="01649FB3" w:rsidR="002C4B7D" w:rsidRDefault="002C4B7D" w:rsidP="00344C0B">
      <w:pPr>
        <w:spacing w:after="0"/>
      </w:pPr>
      <w:r>
        <w:t>10:</w:t>
      </w:r>
      <w:r w:rsidR="00C97F3D">
        <w:t>00</w:t>
      </w:r>
      <w:r>
        <w:t xml:space="preserve"> </w:t>
      </w:r>
      <w:r w:rsidR="00B72524">
        <w:t>a.m.</w:t>
      </w:r>
      <w:r>
        <w:t>–</w:t>
      </w:r>
      <w:r w:rsidR="008379A8">
        <w:t xml:space="preserve"> 10:</w:t>
      </w:r>
      <w:r w:rsidR="00C97F3D">
        <w:t>15</w:t>
      </w:r>
      <w:r w:rsidR="008379A8">
        <w:t xml:space="preserve"> a.m.</w:t>
      </w:r>
      <w:r>
        <w:t xml:space="preserve"> Morning Break</w:t>
      </w:r>
      <w:r w:rsidR="009D3BA3">
        <w:t xml:space="preserve"> </w:t>
      </w:r>
      <w:r w:rsidR="00F43092" w:rsidRPr="00F43092">
        <w:rPr>
          <w:sz w:val="18"/>
          <w:szCs w:val="18"/>
        </w:rPr>
        <w:t xml:space="preserve">Food </w:t>
      </w:r>
      <w:r w:rsidR="009D3BA3" w:rsidRPr="00F43092">
        <w:rPr>
          <w:sz w:val="18"/>
          <w:szCs w:val="18"/>
        </w:rPr>
        <w:t>&amp; Coffee</w:t>
      </w:r>
    </w:p>
    <w:p w14:paraId="34A65F32" w14:textId="4752D49C" w:rsidR="00344C0B" w:rsidRPr="00ED4C38" w:rsidRDefault="00ED4C38" w:rsidP="00344C0B">
      <w:pPr>
        <w:spacing w:after="0"/>
      </w:pPr>
      <w:r w:rsidRPr="00ED4C38">
        <w:t>1</w:t>
      </w:r>
      <w:r w:rsidR="00344C0B">
        <w:t>0</w:t>
      </w:r>
      <w:r w:rsidRPr="00ED4C38">
        <w:t>:</w:t>
      </w:r>
      <w:r w:rsidR="00C97F3D">
        <w:t>15</w:t>
      </w:r>
      <w:r w:rsidRPr="00ED4C38">
        <w:t xml:space="preserve"> a.m. – 1</w:t>
      </w:r>
      <w:r w:rsidR="00344C0B">
        <w:t>1</w:t>
      </w:r>
      <w:r w:rsidRPr="00ED4C38">
        <w:t>:</w:t>
      </w:r>
      <w:r w:rsidR="00C97F3D">
        <w:t>00</w:t>
      </w:r>
      <w:r w:rsidRPr="00ED4C38">
        <w:t xml:space="preserve"> </w:t>
      </w:r>
      <w:r w:rsidR="00190430">
        <w:t>a</w:t>
      </w:r>
      <w:r w:rsidR="00B36FAA" w:rsidRPr="00ED4C38">
        <w:t>.m</w:t>
      </w:r>
      <w:r w:rsidR="00B36FAA">
        <w:t xml:space="preserve">. </w:t>
      </w:r>
      <w:r w:rsidR="00DC19A1" w:rsidRPr="00BE27E0">
        <w:rPr>
          <w:b/>
          <w:bCs/>
        </w:rPr>
        <w:t xml:space="preserve">Don Onwiler, </w:t>
      </w:r>
      <w:r w:rsidR="00344C0B" w:rsidRPr="00BE27E0">
        <w:rPr>
          <w:b/>
          <w:bCs/>
        </w:rPr>
        <w:t>NCWM</w:t>
      </w:r>
      <w:r w:rsidR="00344C0B" w:rsidRPr="00ED4C38">
        <w:t xml:space="preserve"> </w:t>
      </w:r>
      <w:r w:rsidR="00DF55CB">
        <w:t xml:space="preserve">– </w:t>
      </w:r>
      <w:r w:rsidR="00DF55CB" w:rsidRPr="008D5367">
        <w:rPr>
          <w:b/>
          <w:bCs/>
        </w:rPr>
        <w:t>N</w:t>
      </w:r>
      <w:r w:rsidR="00190430">
        <w:rPr>
          <w:b/>
          <w:bCs/>
        </w:rPr>
        <w:t xml:space="preserve">ational Council of Weights &amp; Measures </w:t>
      </w:r>
      <w:r w:rsidR="00DF55CB" w:rsidRPr="008D5367">
        <w:rPr>
          <w:b/>
          <w:bCs/>
        </w:rPr>
        <w:t>Update</w:t>
      </w:r>
    </w:p>
    <w:p w14:paraId="44A1CB5E" w14:textId="0B1025A9" w:rsidR="00C97F3D" w:rsidRPr="00190430" w:rsidRDefault="00344C0B" w:rsidP="00152502">
      <w:pPr>
        <w:spacing w:after="0"/>
        <w:rPr>
          <w:b/>
          <w:bCs/>
        </w:rPr>
      </w:pPr>
      <w:r>
        <w:t>11:</w:t>
      </w:r>
      <w:r w:rsidR="00FD35A8">
        <w:t>00</w:t>
      </w:r>
      <w:r w:rsidR="00A237AD">
        <w:t xml:space="preserve"> a.m.</w:t>
      </w:r>
      <w:r>
        <w:t xml:space="preserve"> – 1</w:t>
      </w:r>
      <w:r w:rsidR="00C97F3D">
        <w:t>2</w:t>
      </w:r>
      <w:r>
        <w:t>:</w:t>
      </w:r>
      <w:r w:rsidR="00A237AD">
        <w:t>0</w:t>
      </w:r>
      <w:r>
        <w:t>0</w:t>
      </w:r>
      <w:r w:rsidR="00B72524">
        <w:t xml:space="preserve"> a</w:t>
      </w:r>
      <w:r w:rsidR="00A237AD">
        <w:t>.</w:t>
      </w:r>
      <w:r w:rsidR="00B72524">
        <w:t>m.</w:t>
      </w:r>
      <w:r w:rsidR="00190430">
        <w:t xml:space="preserve"> </w:t>
      </w:r>
      <w:r w:rsidR="00190430" w:rsidRPr="00190430">
        <w:rPr>
          <w:b/>
          <w:bCs/>
        </w:rPr>
        <w:t>Dealer Survey Results</w:t>
      </w:r>
    </w:p>
    <w:p w14:paraId="531A5CE9" w14:textId="2F6994AD" w:rsidR="0056175D" w:rsidRDefault="00C97F3D" w:rsidP="00152502">
      <w:pPr>
        <w:spacing w:after="0"/>
      </w:pPr>
      <w:r>
        <w:t>12:</w:t>
      </w:r>
      <w:r w:rsidR="00190430">
        <w:t>00</w:t>
      </w:r>
      <w:r w:rsidR="00B72524">
        <w:t xml:space="preserve"> a.m.</w:t>
      </w:r>
      <w:r w:rsidR="00190430">
        <w:t xml:space="preserve"> – 1:00 pm</w:t>
      </w:r>
      <w:r>
        <w:t xml:space="preserve"> </w:t>
      </w:r>
      <w:r w:rsidR="00A237AD">
        <w:t xml:space="preserve"> </w:t>
      </w:r>
      <w:r w:rsidR="0056175D">
        <w:t>Lunch</w:t>
      </w:r>
      <w:r w:rsidR="00714648">
        <w:t xml:space="preserve"> </w:t>
      </w:r>
      <w:r w:rsidR="00714648" w:rsidRPr="007F031B">
        <w:rPr>
          <w:sz w:val="16"/>
          <w:szCs w:val="16"/>
        </w:rPr>
        <w:t>(Lunch provided for registrants)</w:t>
      </w:r>
    </w:p>
    <w:p w14:paraId="7BE4F73E" w14:textId="0BFB4005" w:rsidR="00416104" w:rsidRDefault="005C2C32" w:rsidP="00152502">
      <w:pPr>
        <w:spacing w:after="0"/>
      </w:pPr>
      <w:r>
        <w:t>1:</w:t>
      </w:r>
      <w:r w:rsidR="00A237AD">
        <w:t>0</w:t>
      </w:r>
      <w:r>
        <w:t>0 p.m.- 2:00 Exhibits Open</w:t>
      </w:r>
    </w:p>
    <w:p w14:paraId="075644A9" w14:textId="666A861C" w:rsidR="00ED4C38" w:rsidRDefault="005C2C32" w:rsidP="00152502">
      <w:pPr>
        <w:spacing w:after="0"/>
        <w:rPr>
          <w:b/>
          <w:bCs/>
        </w:rPr>
      </w:pPr>
      <w:r>
        <w:t>2</w:t>
      </w:r>
      <w:r w:rsidR="00857E84">
        <w:t>:</w:t>
      </w:r>
      <w:r>
        <w:t>0</w:t>
      </w:r>
      <w:r w:rsidR="00857E84">
        <w:t>0</w:t>
      </w:r>
      <w:r w:rsidR="00ED4C38" w:rsidRPr="00ED4C38">
        <w:t xml:space="preserve"> p.m. – </w:t>
      </w:r>
      <w:r w:rsidR="00857E84">
        <w:t>3</w:t>
      </w:r>
      <w:r w:rsidR="00C3395F">
        <w:t>:0</w:t>
      </w:r>
      <w:r w:rsidR="00857E84">
        <w:t>0</w:t>
      </w:r>
      <w:r w:rsidR="00ED4C38" w:rsidRPr="00ED4C38">
        <w:t xml:space="preserve"> p.m</w:t>
      </w:r>
      <w:r w:rsidR="00A237AD">
        <w:rPr>
          <w:b/>
          <w:bCs/>
        </w:rPr>
        <w:t xml:space="preserve">. </w:t>
      </w:r>
      <w:r w:rsidR="00382ED4">
        <w:rPr>
          <w:b/>
          <w:bCs/>
        </w:rPr>
        <w:t>Mark Hilton</w:t>
      </w:r>
      <w:r w:rsidR="00FD35A8">
        <w:rPr>
          <w:b/>
          <w:bCs/>
        </w:rPr>
        <w:t>, Ninja Concepts,</w:t>
      </w:r>
      <w:r w:rsidR="00382ED4">
        <w:rPr>
          <w:b/>
          <w:bCs/>
        </w:rPr>
        <w:t xml:space="preserve"> From Data to Decisions: AI That Works When Precision Matters Most</w:t>
      </w:r>
    </w:p>
    <w:p w14:paraId="21CBF52C" w14:textId="67B53C49" w:rsidR="00C3395F" w:rsidRPr="00190430" w:rsidRDefault="00C3395F" w:rsidP="00152502">
      <w:pPr>
        <w:spacing w:after="0"/>
        <w:rPr>
          <w:sz w:val="16"/>
          <w:szCs w:val="16"/>
        </w:rPr>
      </w:pPr>
      <w:r>
        <w:t>3:00 p.m. Afternoon Break</w:t>
      </w:r>
      <w:r w:rsidR="009D3BA3">
        <w:t xml:space="preserve"> </w:t>
      </w:r>
      <w:r w:rsidR="009D3BA3" w:rsidRPr="00190430">
        <w:rPr>
          <w:sz w:val="16"/>
          <w:szCs w:val="16"/>
        </w:rPr>
        <w:t>(</w:t>
      </w:r>
      <w:r w:rsidR="00207D68" w:rsidRPr="00190430">
        <w:rPr>
          <w:sz w:val="16"/>
          <w:szCs w:val="16"/>
        </w:rPr>
        <w:t>Cookies &amp; Brownies)</w:t>
      </w:r>
    </w:p>
    <w:p w14:paraId="4813D3AF" w14:textId="6CC80596" w:rsidR="00ED4C38" w:rsidRPr="00625369" w:rsidRDefault="00ED4C38" w:rsidP="00344C0B">
      <w:pPr>
        <w:spacing w:after="0"/>
        <w:rPr>
          <w:b/>
          <w:bCs/>
        </w:rPr>
      </w:pPr>
      <w:r w:rsidRPr="00ED4C38">
        <w:t>3:</w:t>
      </w:r>
      <w:r w:rsidR="00871FC4">
        <w:t>15</w:t>
      </w:r>
      <w:r w:rsidRPr="00ED4C38">
        <w:t xml:space="preserve"> p.m. – </w:t>
      </w:r>
      <w:r w:rsidR="00D11B42">
        <w:t>4</w:t>
      </w:r>
      <w:r w:rsidRPr="00ED4C38">
        <w:t>:</w:t>
      </w:r>
      <w:r w:rsidR="00871FC4">
        <w:t>15</w:t>
      </w:r>
      <w:r w:rsidRPr="00ED4C38">
        <w:t xml:space="preserve"> </w:t>
      </w:r>
      <w:r w:rsidR="00B36FAA" w:rsidRPr="00ED4C38">
        <w:t>p.m</w:t>
      </w:r>
      <w:r w:rsidR="00A237AD" w:rsidRPr="00625369">
        <w:rPr>
          <w:b/>
          <w:bCs/>
        </w:rPr>
        <w:t>. Lucian Stacey</w:t>
      </w:r>
      <w:r w:rsidR="00382ED4">
        <w:rPr>
          <w:b/>
          <w:bCs/>
        </w:rPr>
        <w:t>,</w:t>
      </w:r>
      <w:r w:rsidR="00A237AD" w:rsidRPr="00625369">
        <w:rPr>
          <w:b/>
          <w:bCs/>
        </w:rPr>
        <w:t xml:space="preserve"> </w:t>
      </w:r>
      <w:r w:rsidR="00CF5EE4">
        <w:rPr>
          <w:b/>
          <w:bCs/>
        </w:rPr>
        <w:t>Hazardous Area Classification: A Primer on the NEC System</w:t>
      </w:r>
    </w:p>
    <w:p w14:paraId="70D30337" w14:textId="78612912" w:rsidR="004C5D59" w:rsidRDefault="004C5D59" w:rsidP="004C5D59">
      <w:pPr>
        <w:spacing w:after="0"/>
      </w:pPr>
      <w:r>
        <w:t>4:</w:t>
      </w:r>
      <w:r w:rsidR="00871FC4">
        <w:t>15</w:t>
      </w:r>
      <w:r>
        <w:t xml:space="preserve"> p.m. – 5:00 p.m. Exhibits open</w:t>
      </w:r>
    </w:p>
    <w:p w14:paraId="3B4238CE" w14:textId="0AB59DEA" w:rsidR="00421B8F" w:rsidRPr="00FD35A8" w:rsidRDefault="00421B8F" w:rsidP="00344C0B">
      <w:pPr>
        <w:spacing w:after="0"/>
        <w:rPr>
          <w:sz w:val="16"/>
          <w:szCs w:val="16"/>
        </w:rPr>
      </w:pPr>
      <w:r w:rsidRPr="00421B8F">
        <w:t xml:space="preserve">5:00 p.m. – 6:30 p.m. </w:t>
      </w:r>
      <w:r w:rsidR="00A237AD" w:rsidRPr="00FD35A8">
        <w:rPr>
          <w:b/>
          <w:bCs/>
        </w:rPr>
        <w:t xml:space="preserve">Jeopardy </w:t>
      </w:r>
      <w:r w:rsidRPr="00FD35A8">
        <w:rPr>
          <w:b/>
          <w:bCs/>
        </w:rPr>
        <w:t>Hospitality Time</w:t>
      </w:r>
      <w:r w:rsidR="00714648">
        <w:t xml:space="preserve"> </w:t>
      </w:r>
      <w:r w:rsidR="00714648" w:rsidRPr="00FD35A8">
        <w:rPr>
          <w:sz w:val="16"/>
          <w:szCs w:val="16"/>
        </w:rPr>
        <w:t>(</w:t>
      </w:r>
      <w:r w:rsidR="000E0385" w:rsidRPr="00FD35A8">
        <w:rPr>
          <w:sz w:val="16"/>
          <w:szCs w:val="16"/>
        </w:rPr>
        <w:t xml:space="preserve">2 drink tickets per registrant and </w:t>
      </w:r>
      <w:r w:rsidR="00550584" w:rsidRPr="00FD35A8">
        <w:rPr>
          <w:sz w:val="16"/>
          <w:szCs w:val="16"/>
        </w:rPr>
        <w:t>two reception food stations</w:t>
      </w:r>
      <w:r w:rsidR="00FD35A8">
        <w:rPr>
          <w:sz w:val="16"/>
          <w:szCs w:val="16"/>
        </w:rPr>
        <w:t>)</w:t>
      </w:r>
    </w:p>
    <w:p w14:paraId="5354B229" w14:textId="77777777" w:rsidR="00D96FC6" w:rsidRDefault="00D96FC6" w:rsidP="00344C0B">
      <w:pPr>
        <w:spacing w:after="0"/>
      </w:pPr>
    </w:p>
    <w:p w14:paraId="4F289442" w14:textId="77777777" w:rsidR="004541A1" w:rsidRDefault="004541A1" w:rsidP="00E255AA">
      <w:pPr>
        <w:spacing w:after="0" w:line="240" w:lineRule="auto"/>
        <w:rPr>
          <w:b/>
          <w:bCs/>
        </w:rPr>
      </w:pPr>
    </w:p>
    <w:p w14:paraId="5AA5A035" w14:textId="77777777" w:rsidR="004541A1" w:rsidRDefault="004541A1" w:rsidP="00E255AA">
      <w:pPr>
        <w:spacing w:after="0" w:line="240" w:lineRule="auto"/>
        <w:rPr>
          <w:b/>
          <w:bCs/>
        </w:rPr>
      </w:pPr>
    </w:p>
    <w:p w14:paraId="2A466837" w14:textId="77777777" w:rsidR="004541A1" w:rsidRDefault="004541A1" w:rsidP="00E255AA">
      <w:pPr>
        <w:spacing w:after="0" w:line="240" w:lineRule="auto"/>
        <w:rPr>
          <w:b/>
          <w:bCs/>
        </w:rPr>
      </w:pPr>
    </w:p>
    <w:p w14:paraId="1614459A" w14:textId="77777777" w:rsidR="00A237AD" w:rsidRDefault="00A237AD" w:rsidP="00E255AA">
      <w:pPr>
        <w:spacing w:after="0" w:line="240" w:lineRule="auto"/>
        <w:rPr>
          <w:b/>
          <w:bCs/>
        </w:rPr>
      </w:pPr>
    </w:p>
    <w:p w14:paraId="0FA98B97" w14:textId="77777777" w:rsidR="00A237AD" w:rsidRDefault="00A237AD" w:rsidP="00E255AA">
      <w:pPr>
        <w:spacing w:after="0" w:line="240" w:lineRule="auto"/>
        <w:rPr>
          <w:b/>
          <w:bCs/>
        </w:rPr>
      </w:pPr>
    </w:p>
    <w:p w14:paraId="61B41A98" w14:textId="77777777" w:rsidR="00A237AD" w:rsidRDefault="00A237AD" w:rsidP="00E255AA">
      <w:pPr>
        <w:spacing w:after="0" w:line="240" w:lineRule="auto"/>
        <w:rPr>
          <w:b/>
          <w:bCs/>
        </w:rPr>
      </w:pPr>
    </w:p>
    <w:p w14:paraId="55896C39" w14:textId="77777777" w:rsidR="00A237AD" w:rsidRDefault="00A237AD" w:rsidP="00E255AA">
      <w:pPr>
        <w:spacing w:after="0" w:line="240" w:lineRule="auto"/>
        <w:rPr>
          <w:b/>
          <w:bCs/>
        </w:rPr>
      </w:pPr>
    </w:p>
    <w:p w14:paraId="13AF1AF9" w14:textId="57F07242" w:rsidR="0020747C" w:rsidRPr="00190430" w:rsidRDefault="0020747C" w:rsidP="00E255AA">
      <w:pPr>
        <w:spacing w:after="0" w:line="240" w:lineRule="auto"/>
        <w:rPr>
          <w:b/>
          <w:bCs/>
          <w:sz w:val="28"/>
          <w:szCs w:val="28"/>
        </w:rPr>
      </w:pPr>
      <w:r w:rsidRPr="00190430">
        <w:rPr>
          <w:b/>
          <w:bCs/>
          <w:sz w:val="28"/>
          <w:szCs w:val="28"/>
        </w:rPr>
        <w:t xml:space="preserve">THURSDAY, </w:t>
      </w:r>
      <w:r w:rsidR="004541A1" w:rsidRPr="00190430">
        <w:rPr>
          <w:b/>
          <w:bCs/>
          <w:sz w:val="28"/>
          <w:szCs w:val="28"/>
        </w:rPr>
        <w:t>MARCH 12</w:t>
      </w:r>
    </w:p>
    <w:p w14:paraId="5B49F4AE" w14:textId="6B779D08" w:rsidR="00D96FC6" w:rsidRPr="00ED4C38" w:rsidRDefault="00D96FC6" w:rsidP="00A237AD">
      <w:pPr>
        <w:spacing w:after="0" w:line="240" w:lineRule="auto"/>
      </w:pPr>
      <w:r>
        <w:t>8</w:t>
      </w:r>
      <w:r w:rsidR="0020747C" w:rsidRPr="00ED4C38">
        <w:t>:</w:t>
      </w:r>
      <w:r>
        <w:t>0</w:t>
      </w:r>
      <w:r w:rsidR="0020747C" w:rsidRPr="00ED4C38">
        <w:t xml:space="preserve">0 a.m. – </w:t>
      </w:r>
      <w:r w:rsidR="00A237AD">
        <w:t>9</w:t>
      </w:r>
      <w:r w:rsidR="0020747C" w:rsidRPr="00ED4C38">
        <w:t>:</w:t>
      </w:r>
      <w:r w:rsidR="00A237AD">
        <w:t>0</w:t>
      </w:r>
      <w:r w:rsidR="003C7A43">
        <w:t>0</w:t>
      </w:r>
      <w:r w:rsidR="0020747C" w:rsidRPr="00ED4C38">
        <w:t xml:space="preserve"> a.m. </w:t>
      </w:r>
      <w:r w:rsidR="00A237AD">
        <w:t xml:space="preserve">Breakfast </w:t>
      </w:r>
      <w:r w:rsidR="00A237AD" w:rsidRPr="00A237AD">
        <w:rPr>
          <w:sz w:val="16"/>
          <w:szCs w:val="16"/>
        </w:rPr>
        <w:t>(included in registration)</w:t>
      </w:r>
    </w:p>
    <w:p w14:paraId="71ACFB72" w14:textId="0CB7360A" w:rsidR="0020747C" w:rsidRPr="00FD35A8" w:rsidRDefault="00A237AD" w:rsidP="00152502">
      <w:pPr>
        <w:spacing w:after="0"/>
        <w:rPr>
          <w:b/>
          <w:bCs/>
        </w:rPr>
      </w:pPr>
      <w:r>
        <w:t>9</w:t>
      </w:r>
      <w:r w:rsidR="00BE6818">
        <w:t>:</w:t>
      </w:r>
      <w:r>
        <w:t>0</w:t>
      </w:r>
      <w:r w:rsidR="00142F9E">
        <w:t>0</w:t>
      </w:r>
      <w:r w:rsidR="0020747C" w:rsidRPr="00ED4C38">
        <w:t xml:space="preserve"> a.m</w:t>
      </w:r>
      <w:r w:rsidR="00F92884">
        <w:t>.</w:t>
      </w:r>
      <w:r w:rsidR="0020747C" w:rsidRPr="00ED4C38">
        <w:t xml:space="preserve"> – </w:t>
      </w:r>
      <w:r>
        <w:t>10</w:t>
      </w:r>
      <w:r w:rsidR="00857E84">
        <w:t>:</w:t>
      </w:r>
      <w:r>
        <w:t>00</w:t>
      </w:r>
      <w:r w:rsidR="0020747C" w:rsidRPr="00ED4C38">
        <w:t xml:space="preserve"> a.m. </w:t>
      </w:r>
      <w:r w:rsidR="0020747C" w:rsidRPr="00FD35A8">
        <w:rPr>
          <w:b/>
          <w:bCs/>
        </w:rPr>
        <w:t>ISWM Business Meeting and</w:t>
      </w:r>
      <w:r w:rsidR="00F92884" w:rsidRPr="00FD35A8">
        <w:rPr>
          <w:b/>
          <w:bCs/>
        </w:rPr>
        <w:t xml:space="preserve"> </w:t>
      </w:r>
      <w:r w:rsidR="0020747C" w:rsidRPr="00FD35A8">
        <w:rPr>
          <w:b/>
          <w:bCs/>
        </w:rPr>
        <w:t>Association Awards</w:t>
      </w:r>
    </w:p>
    <w:p w14:paraId="1A41C45A" w14:textId="67CE4855" w:rsidR="0020747C" w:rsidRPr="00ED4C38" w:rsidRDefault="00A237AD" w:rsidP="00152502">
      <w:pPr>
        <w:spacing w:after="0"/>
      </w:pPr>
      <w:r>
        <w:t>10:00</w:t>
      </w:r>
      <w:r w:rsidR="0020747C" w:rsidRPr="00ED4C38">
        <w:t xml:space="preserve"> a.m. – </w:t>
      </w:r>
      <w:r w:rsidR="00AC1467">
        <w:t>4</w:t>
      </w:r>
      <w:r w:rsidR="0020747C" w:rsidRPr="00ED4C38">
        <w:t>:00 p.m. Exhibition Open</w:t>
      </w:r>
    </w:p>
    <w:p w14:paraId="1E3F33CB" w14:textId="68AD79CB" w:rsidR="00DB18A8" w:rsidRDefault="00A237AD" w:rsidP="00152502">
      <w:pPr>
        <w:spacing w:after="0"/>
      </w:pPr>
      <w:r>
        <w:t>10:00</w:t>
      </w:r>
      <w:r w:rsidR="00DB18A8">
        <w:t xml:space="preserve"> a.m. Morning Break</w:t>
      </w:r>
      <w:r w:rsidR="00D83DE5">
        <w:t xml:space="preserve"> </w:t>
      </w:r>
      <w:r w:rsidR="00625369">
        <w:t>(</w:t>
      </w:r>
      <w:r w:rsidR="005850D6" w:rsidRPr="005850D6">
        <w:rPr>
          <w:sz w:val="18"/>
          <w:szCs w:val="18"/>
        </w:rPr>
        <w:t xml:space="preserve">Food </w:t>
      </w:r>
      <w:r w:rsidR="00D83DE5" w:rsidRPr="005850D6">
        <w:rPr>
          <w:sz w:val="18"/>
          <w:szCs w:val="18"/>
        </w:rPr>
        <w:t>&amp; Coffee</w:t>
      </w:r>
      <w:r w:rsidR="00625369">
        <w:rPr>
          <w:sz w:val="18"/>
          <w:szCs w:val="18"/>
        </w:rPr>
        <w:t>)</w:t>
      </w:r>
    </w:p>
    <w:p w14:paraId="3D5B85AD" w14:textId="25CEAEE5" w:rsidR="0020747C" w:rsidRPr="006022D5" w:rsidRDefault="0020747C" w:rsidP="00152502">
      <w:pPr>
        <w:spacing w:after="0"/>
        <w:rPr>
          <w:b/>
          <w:bCs/>
        </w:rPr>
      </w:pPr>
      <w:r w:rsidRPr="00ED4C38">
        <w:t>10:</w:t>
      </w:r>
      <w:r w:rsidR="00A237AD">
        <w:t>15</w:t>
      </w:r>
      <w:r w:rsidRPr="00ED4C38">
        <w:t xml:space="preserve"> a.m. – 1</w:t>
      </w:r>
      <w:r w:rsidR="00441F0A">
        <w:t>2:</w:t>
      </w:r>
      <w:r w:rsidR="00C97F3D">
        <w:t>00</w:t>
      </w:r>
      <w:r w:rsidRPr="00ED4C38">
        <w:t xml:space="preserve"> </w:t>
      </w:r>
      <w:r w:rsidR="00B72524">
        <w:t>a</w:t>
      </w:r>
      <w:r w:rsidRPr="00ED4C38">
        <w:t xml:space="preserve">.m. </w:t>
      </w:r>
      <w:r w:rsidRPr="006022D5">
        <w:rPr>
          <w:b/>
          <w:bCs/>
        </w:rPr>
        <w:t xml:space="preserve">Dealer </w:t>
      </w:r>
      <w:r w:rsidR="00344C0B" w:rsidRPr="006022D5">
        <w:rPr>
          <w:b/>
          <w:bCs/>
        </w:rPr>
        <w:t xml:space="preserve">&amp; Manufacturer </w:t>
      </w:r>
      <w:r w:rsidRPr="006022D5">
        <w:rPr>
          <w:b/>
          <w:bCs/>
        </w:rPr>
        <w:t>Roundtable</w:t>
      </w:r>
      <w:r w:rsidR="00F92884" w:rsidRPr="006022D5">
        <w:rPr>
          <w:b/>
          <w:bCs/>
        </w:rPr>
        <w:t xml:space="preserve"> </w:t>
      </w:r>
      <w:r w:rsidRPr="006022D5">
        <w:rPr>
          <w:b/>
          <w:bCs/>
        </w:rPr>
        <w:t>Discussion</w:t>
      </w:r>
    </w:p>
    <w:p w14:paraId="3D75A1E4" w14:textId="10F95C7B" w:rsidR="0020747C" w:rsidRPr="007F031B" w:rsidRDefault="0020747C" w:rsidP="00152502">
      <w:pPr>
        <w:spacing w:after="0"/>
        <w:rPr>
          <w:sz w:val="16"/>
          <w:szCs w:val="16"/>
        </w:rPr>
      </w:pPr>
      <w:r w:rsidRPr="00ED4C38">
        <w:t>12:</w:t>
      </w:r>
      <w:r w:rsidR="00C97F3D">
        <w:t>00</w:t>
      </w:r>
      <w:r w:rsidRPr="00ED4C38">
        <w:t xml:space="preserve"> </w:t>
      </w:r>
      <w:r w:rsidR="00B72524">
        <w:t>a</w:t>
      </w:r>
      <w:r w:rsidRPr="00ED4C38">
        <w:t xml:space="preserve">.m. – </w:t>
      </w:r>
      <w:r w:rsidR="00F92884">
        <w:t>1:</w:t>
      </w:r>
      <w:r w:rsidR="00C97F3D">
        <w:t>00</w:t>
      </w:r>
      <w:r w:rsidRPr="00ED4C38">
        <w:t xml:space="preserve"> p.m. </w:t>
      </w:r>
      <w:r w:rsidRPr="00625369">
        <w:rPr>
          <w:sz w:val="24"/>
          <w:szCs w:val="24"/>
        </w:rPr>
        <w:t>Lunch</w:t>
      </w:r>
      <w:r w:rsidR="00D83DE5" w:rsidRPr="007F031B">
        <w:rPr>
          <w:sz w:val="16"/>
          <w:szCs w:val="16"/>
        </w:rPr>
        <w:t xml:space="preserve"> (lunch</w:t>
      </w:r>
      <w:r w:rsidR="00C93631">
        <w:rPr>
          <w:sz w:val="16"/>
          <w:szCs w:val="16"/>
        </w:rPr>
        <w:t xml:space="preserve"> </w:t>
      </w:r>
      <w:r w:rsidR="00D83DE5" w:rsidRPr="007F031B">
        <w:rPr>
          <w:sz w:val="16"/>
          <w:szCs w:val="16"/>
        </w:rPr>
        <w:t>provided for registrants)</w:t>
      </w:r>
    </w:p>
    <w:p w14:paraId="64D08D47" w14:textId="2140775F" w:rsidR="0020747C" w:rsidRPr="001A3E4F" w:rsidRDefault="0020747C" w:rsidP="00152502">
      <w:pPr>
        <w:spacing w:after="0"/>
        <w:rPr>
          <w:b/>
          <w:bCs/>
        </w:rPr>
      </w:pPr>
      <w:r w:rsidRPr="00ED4C38">
        <w:t>1:</w:t>
      </w:r>
      <w:r w:rsidR="00C97F3D">
        <w:t>00</w:t>
      </w:r>
      <w:r w:rsidRPr="00ED4C38">
        <w:t xml:space="preserve"> </w:t>
      </w:r>
      <w:r w:rsidR="00B72524">
        <w:t>p</w:t>
      </w:r>
      <w:r w:rsidRPr="00ED4C38">
        <w:t>.</w:t>
      </w:r>
      <w:r w:rsidR="00B72524">
        <w:t>m</w:t>
      </w:r>
      <w:r w:rsidRPr="00ED4C38">
        <w:t xml:space="preserve">. – </w:t>
      </w:r>
      <w:r w:rsidR="00A237AD">
        <w:t>2:</w:t>
      </w:r>
      <w:r w:rsidR="00C97F3D">
        <w:t>00</w:t>
      </w:r>
      <w:r w:rsidR="00B72524">
        <w:t xml:space="preserve"> p</w:t>
      </w:r>
      <w:r w:rsidRPr="00ED4C38">
        <w:t>.</w:t>
      </w:r>
      <w:r w:rsidR="00B72524">
        <w:t>m</w:t>
      </w:r>
      <w:r w:rsidR="00CF5EE4">
        <w:t>.</w:t>
      </w:r>
      <w:r w:rsidR="004541A1">
        <w:t xml:space="preserve"> </w:t>
      </w:r>
      <w:r w:rsidR="00A237AD" w:rsidRPr="00A237AD">
        <w:rPr>
          <w:b/>
          <w:bCs/>
        </w:rPr>
        <w:t>Troy Basnett</w:t>
      </w:r>
      <w:r w:rsidR="00C97F3D">
        <w:rPr>
          <w:b/>
          <w:bCs/>
        </w:rPr>
        <w:t>, Methodology of Troubleshooting</w:t>
      </w:r>
    </w:p>
    <w:p w14:paraId="0CE18C6E" w14:textId="05E94945" w:rsidR="00EC1A39" w:rsidRPr="00CF5EE4" w:rsidRDefault="00EC1A39" w:rsidP="00152502">
      <w:pPr>
        <w:spacing w:after="0"/>
        <w:rPr>
          <w:b/>
          <w:bCs/>
        </w:rPr>
      </w:pPr>
      <w:r>
        <w:t>2:</w:t>
      </w:r>
      <w:r w:rsidR="00C97F3D">
        <w:t>00</w:t>
      </w:r>
      <w:r w:rsidR="007519D5">
        <w:t xml:space="preserve"> p.m. – </w:t>
      </w:r>
      <w:r w:rsidR="00C97F3D">
        <w:t>2:</w:t>
      </w:r>
      <w:r w:rsidR="00CF5EE4">
        <w:t>45</w:t>
      </w:r>
      <w:r w:rsidR="007519D5">
        <w:t xml:space="preserve"> p.m. </w:t>
      </w:r>
      <w:r w:rsidR="00CF5EE4" w:rsidRPr="00CF5EE4">
        <w:rPr>
          <w:b/>
          <w:bCs/>
        </w:rPr>
        <w:t>Lucian Stacy, Understanding the Role of the RSA Advisory Committee</w:t>
      </w:r>
    </w:p>
    <w:p w14:paraId="15FEB585" w14:textId="5CE970B9" w:rsidR="00190430" w:rsidRPr="00A237AD" w:rsidRDefault="00190430" w:rsidP="00190430">
      <w:pPr>
        <w:spacing w:after="0"/>
        <w:rPr>
          <w:sz w:val="16"/>
          <w:szCs w:val="16"/>
        </w:rPr>
      </w:pPr>
      <w:r>
        <w:t>2:</w:t>
      </w:r>
      <w:r w:rsidR="00CF5EE4">
        <w:t>45</w:t>
      </w:r>
      <w:r>
        <w:t xml:space="preserve"> p.m. – Afternoon Break </w:t>
      </w:r>
      <w:r w:rsidRPr="00A237AD">
        <w:rPr>
          <w:sz w:val="16"/>
          <w:szCs w:val="16"/>
        </w:rPr>
        <w:t>(Cookies &amp; Brownies)</w:t>
      </w:r>
    </w:p>
    <w:p w14:paraId="5A7A8FAA" w14:textId="34F95190" w:rsidR="00C97F3D" w:rsidRDefault="00CF5EE4" w:rsidP="00152502">
      <w:pPr>
        <w:spacing w:after="0"/>
      </w:pPr>
      <w:r>
        <w:t>3:00</w:t>
      </w:r>
      <w:r w:rsidR="00B72524">
        <w:t xml:space="preserve"> p.m.</w:t>
      </w:r>
      <w:r w:rsidR="00C97F3D">
        <w:t xml:space="preserve"> – 3:</w:t>
      </w:r>
      <w:r w:rsidR="00190430">
        <w:t>45</w:t>
      </w:r>
      <w:r w:rsidR="00C97F3D">
        <w:t xml:space="preserve"> p.m.  </w:t>
      </w:r>
      <w:r w:rsidR="00C97F3D" w:rsidRPr="00C97F3D">
        <w:rPr>
          <w:b/>
          <w:bCs/>
        </w:rPr>
        <w:t>Mobile Demand</w:t>
      </w:r>
    </w:p>
    <w:p w14:paraId="16B2EB5F" w14:textId="50F03D35" w:rsidR="0020747C" w:rsidRPr="00ED4C38" w:rsidRDefault="00A237AD" w:rsidP="00137439">
      <w:pPr>
        <w:spacing w:after="20" w:line="240" w:lineRule="auto"/>
      </w:pPr>
      <w:r>
        <w:t>3</w:t>
      </w:r>
      <w:r w:rsidR="0056175D">
        <w:t>:</w:t>
      </w:r>
      <w:r>
        <w:t>3</w:t>
      </w:r>
      <w:r w:rsidR="008C5B36">
        <w:t>0</w:t>
      </w:r>
      <w:r w:rsidR="0020747C" w:rsidRPr="00ED4C38">
        <w:t xml:space="preserve"> p.m. Exhibition</w:t>
      </w:r>
      <w:r>
        <w:t xml:space="preserve"> Hall</w:t>
      </w:r>
      <w:r w:rsidR="0020747C" w:rsidRPr="00ED4C38">
        <w:t xml:space="preserve"> clos</w:t>
      </w:r>
      <w:r w:rsidR="00D96FC6">
        <w:t>ed.</w:t>
      </w:r>
    </w:p>
    <w:p w14:paraId="48106BDC" w14:textId="46C787BA" w:rsidR="00F92884" w:rsidRPr="000939B8" w:rsidRDefault="00A237AD" w:rsidP="00152502">
      <w:pPr>
        <w:spacing w:after="0"/>
      </w:pPr>
      <w:r>
        <w:t>3:30</w:t>
      </w:r>
      <w:r w:rsidR="0020747C" w:rsidRPr="00ED4C38">
        <w:t xml:space="preserve"> p.m. – 7:00 p.m. Exhibitor Teardown</w:t>
      </w:r>
    </w:p>
    <w:p w14:paraId="16AD1F29" w14:textId="7F405C1D" w:rsidR="00344C0B" w:rsidRPr="00190430" w:rsidRDefault="00344C0B" w:rsidP="00344C0B">
      <w:pPr>
        <w:spacing w:after="0"/>
        <w:rPr>
          <w:sz w:val="16"/>
          <w:szCs w:val="16"/>
        </w:rPr>
      </w:pPr>
      <w:r w:rsidRPr="00ED4C38">
        <w:t>6:</w:t>
      </w:r>
      <w:r w:rsidR="0033441B">
        <w:t>0</w:t>
      </w:r>
      <w:r w:rsidRPr="00ED4C38">
        <w:t>0 p.m. – 8:00 p.m. Past President’s Dinner</w:t>
      </w:r>
      <w:r w:rsidR="00190430">
        <w:t xml:space="preserve"> </w:t>
      </w:r>
      <w:r w:rsidR="00190430" w:rsidRPr="00190430">
        <w:rPr>
          <w:sz w:val="16"/>
          <w:szCs w:val="16"/>
        </w:rPr>
        <w:t>(past presidents only)</w:t>
      </w:r>
    </w:p>
    <w:p w14:paraId="048F5B8B" w14:textId="77777777" w:rsidR="00F92884" w:rsidRDefault="00F92884" w:rsidP="00ED4C38"/>
    <w:sectPr w:rsidR="00F92884" w:rsidSect="00D04448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7C86B" w14:textId="77777777" w:rsidR="00587680" w:rsidRDefault="00587680" w:rsidP="00152502">
      <w:pPr>
        <w:spacing w:after="0" w:line="240" w:lineRule="auto"/>
      </w:pPr>
      <w:r>
        <w:separator/>
      </w:r>
    </w:p>
  </w:endnote>
  <w:endnote w:type="continuationSeparator" w:id="0">
    <w:p w14:paraId="6FE10814" w14:textId="77777777" w:rsidR="00587680" w:rsidRDefault="00587680" w:rsidP="0015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0273C" w14:textId="47A2CE6C" w:rsidR="00B70425" w:rsidRDefault="005A763E">
    <w:pPr>
      <w:pStyle w:val="Footer"/>
    </w:pPr>
    <w:r>
      <w:t>202</w:t>
    </w:r>
    <w:r w:rsidR="00A237AD">
      <w:t>6</w:t>
    </w:r>
    <w:r>
      <w:t xml:space="preserve"> Annual Conference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CD803" w14:textId="77777777" w:rsidR="00587680" w:rsidRDefault="00587680" w:rsidP="00152502">
      <w:pPr>
        <w:spacing w:after="0" w:line="240" w:lineRule="auto"/>
      </w:pPr>
      <w:r>
        <w:separator/>
      </w:r>
    </w:p>
  </w:footnote>
  <w:footnote w:type="continuationSeparator" w:id="0">
    <w:p w14:paraId="6BAA591C" w14:textId="77777777" w:rsidR="00587680" w:rsidRDefault="00587680" w:rsidP="00152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7A0B" w14:textId="543762CA" w:rsidR="00152502" w:rsidRDefault="00152502" w:rsidP="00152502">
    <w:pPr>
      <w:pStyle w:val="Header"/>
      <w:jc w:val="center"/>
    </w:pPr>
    <w:r>
      <w:rPr>
        <w:noProof/>
      </w:rPr>
      <mc:AlternateContent>
        <mc:Choice Requires="wps">
          <w:drawing>
            <wp:anchor distT="91440" distB="91440" distL="114300" distR="114300" simplePos="0" relativeHeight="251659264" behindDoc="0" locked="0" layoutInCell="1" allowOverlap="1" wp14:anchorId="6C72EDB4" wp14:editId="15054EAA">
              <wp:simplePos x="0" y="0"/>
              <wp:positionH relativeFrom="page">
                <wp:posOffset>1685925</wp:posOffset>
              </wp:positionH>
              <wp:positionV relativeFrom="paragraph">
                <wp:posOffset>1009650</wp:posOffset>
              </wp:positionV>
              <wp:extent cx="4400550" cy="1403985"/>
              <wp:effectExtent l="0" t="0" r="0" b="0"/>
              <wp:wrapTopAndBottom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0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442344" w14:textId="180A3468" w:rsidR="00152502" w:rsidRPr="00415990" w:rsidRDefault="00152502" w:rsidP="00152502">
                          <w:pPr>
                            <w:pBdr>
                              <w:top w:val="single" w:sz="24" w:space="0" w:color="4472C4" w:themeColor="accent1"/>
                              <w:bottom w:val="single" w:sz="24" w:space="8" w:color="4472C4" w:themeColor="accent1"/>
                            </w:pBdr>
                            <w:spacing w:after="0"/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40"/>
                              <w:szCs w:val="40"/>
                            </w:rPr>
                          </w:pPr>
                          <w:r w:rsidRPr="00415990">
                            <w:rPr>
                              <w:b/>
                              <w:bCs/>
                              <w:i/>
                              <w:iCs/>
                              <w:sz w:val="40"/>
                              <w:szCs w:val="40"/>
                            </w:rPr>
                            <w:t>Conference &amp; Expo Schedule of Events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72ED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2.75pt;margin-top:79.5pt;width:346.5pt;height:110.55pt;z-index:251659264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" filled="f" stroked="f">
              <v:textbox style="mso-fit-shape-to-text:t">
                <w:txbxContent>
                  <w:p w14:paraId="13442344" w14:textId="180A3468" w:rsidR="00152502" w:rsidRPr="00415990" w:rsidRDefault="00152502" w:rsidP="00152502">
                    <w:pPr>
                      <w:pBdr>
                        <w:top w:val="single" w:sz="24" w:space="0" w:color="4472C4" w:themeColor="accent1"/>
                        <w:bottom w:val="single" w:sz="24" w:space="8" w:color="4472C4" w:themeColor="accent1"/>
                      </w:pBdr>
                      <w:spacing w:after="0"/>
                      <w:jc w:val="center"/>
                      <w:rPr>
                        <w:b/>
                        <w:bCs/>
                        <w:i/>
                        <w:iCs/>
                        <w:sz w:val="40"/>
                        <w:szCs w:val="40"/>
                      </w:rPr>
                    </w:pPr>
                    <w:r w:rsidRPr="00415990">
                      <w:rPr>
                        <w:b/>
                        <w:bCs/>
                        <w:i/>
                        <w:iCs/>
                        <w:sz w:val="40"/>
                        <w:szCs w:val="40"/>
                      </w:rPr>
                      <w:t>Conference &amp; Expo Schedule of Events</w:t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  <w:r w:rsidRPr="00152502">
      <w:rPr>
        <w:noProof/>
      </w:rPr>
      <w:drawing>
        <wp:inline distT="0" distB="0" distL="0" distR="0" wp14:anchorId="5A513F24" wp14:editId="4C77815B">
          <wp:extent cx="2857500" cy="854110"/>
          <wp:effectExtent l="0" t="0" r="0" b="3175"/>
          <wp:docPr id="1979727114" name="Picture 1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727114" name="Picture 1" descr="A red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4735" cy="865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CA4306" w14:textId="006F986E" w:rsidR="00152502" w:rsidRDefault="00152502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7C"/>
    <w:rsid w:val="0001589E"/>
    <w:rsid w:val="00020DFE"/>
    <w:rsid w:val="00031015"/>
    <w:rsid w:val="00067621"/>
    <w:rsid w:val="00075F35"/>
    <w:rsid w:val="000816D9"/>
    <w:rsid w:val="000939B8"/>
    <w:rsid w:val="000D030C"/>
    <w:rsid w:val="000E0385"/>
    <w:rsid w:val="000F2C51"/>
    <w:rsid w:val="00104F0C"/>
    <w:rsid w:val="001228E6"/>
    <w:rsid w:val="00136A4D"/>
    <w:rsid w:val="00137439"/>
    <w:rsid w:val="00142F9E"/>
    <w:rsid w:val="001465E7"/>
    <w:rsid w:val="00152502"/>
    <w:rsid w:val="00190430"/>
    <w:rsid w:val="001A3E4F"/>
    <w:rsid w:val="001B609E"/>
    <w:rsid w:val="001B787A"/>
    <w:rsid w:val="001F043A"/>
    <w:rsid w:val="0020747C"/>
    <w:rsid w:val="00207D68"/>
    <w:rsid w:val="00245980"/>
    <w:rsid w:val="0025056D"/>
    <w:rsid w:val="00266B6E"/>
    <w:rsid w:val="002810FC"/>
    <w:rsid w:val="00287BE3"/>
    <w:rsid w:val="002A170C"/>
    <w:rsid w:val="002C4B7D"/>
    <w:rsid w:val="002D3ED8"/>
    <w:rsid w:val="002F406C"/>
    <w:rsid w:val="00311485"/>
    <w:rsid w:val="003219A9"/>
    <w:rsid w:val="00333728"/>
    <w:rsid w:val="0033441B"/>
    <w:rsid w:val="00344C0B"/>
    <w:rsid w:val="00362801"/>
    <w:rsid w:val="00375ACF"/>
    <w:rsid w:val="0038068F"/>
    <w:rsid w:val="00382A34"/>
    <w:rsid w:val="00382ED4"/>
    <w:rsid w:val="00386DCB"/>
    <w:rsid w:val="003B1B97"/>
    <w:rsid w:val="003C2BDB"/>
    <w:rsid w:val="003C7A43"/>
    <w:rsid w:val="003E3098"/>
    <w:rsid w:val="003F4B8C"/>
    <w:rsid w:val="004072AD"/>
    <w:rsid w:val="004101C5"/>
    <w:rsid w:val="00415990"/>
    <w:rsid w:val="00416104"/>
    <w:rsid w:val="00421B8F"/>
    <w:rsid w:val="00422231"/>
    <w:rsid w:val="00441F0A"/>
    <w:rsid w:val="004541A1"/>
    <w:rsid w:val="00456DFD"/>
    <w:rsid w:val="004714C0"/>
    <w:rsid w:val="00471CEE"/>
    <w:rsid w:val="00481F4B"/>
    <w:rsid w:val="00494485"/>
    <w:rsid w:val="004C5C8B"/>
    <w:rsid w:val="004C5D59"/>
    <w:rsid w:val="004F4545"/>
    <w:rsid w:val="00515FE1"/>
    <w:rsid w:val="00520AF9"/>
    <w:rsid w:val="00550584"/>
    <w:rsid w:val="00555405"/>
    <w:rsid w:val="0056175D"/>
    <w:rsid w:val="005721B4"/>
    <w:rsid w:val="005850D6"/>
    <w:rsid w:val="00587680"/>
    <w:rsid w:val="00590CCA"/>
    <w:rsid w:val="005A763E"/>
    <w:rsid w:val="005B20F9"/>
    <w:rsid w:val="005C2C32"/>
    <w:rsid w:val="005C320E"/>
    <w:rsid w:val="005D48B4"/>
    <w:rsid w:val="005E693A"/>
    <w:rsid w:val="005F33E0"/>
    <w:rsid w:val="006022D5"/>
    <w:rsid w:val="0061053A"/>
    <w:rsid w:val="00625369"/>
    <w:rsid w:val="00632A42"/>
    <w:rsid w:val="00633A0D"/>
    <w:rsid w:val="00645824"/>
    <w:rsid w:val="00653615"/>
    <w:rsid w:val="0067743E"/>
    <w:rsid w:val="0068367A"/>
    <w:rsid w:val="0068534C"/>
    <w:rsid w:val="006A529A"/>
    <w:rsid w:val="006B685F"/>
    <w:rsid w:val="006D0035"/>
    <w:rsid w:val="006D0D85"/>
    <w:rsid w:val="006D39B0"/>
    <w:rsid w:val="00714648"/>
    <w:rsid w:val="00733E02"/>
    <w:rsid w:val="00735A36"/>
    <w:rsid w:val="007519D5"/>
    <w:rsid w:val="00752B93"/>
    <w:rsid w:val="007657A1"/>
    <w:rsid w:val="00766B55"/>
    <w:rsid w:val="007C0B84"/>
    <w:rsid w:val="007D5EA1"/>
    <w:rsid w:val="007E07D5"/>
    <w:rsid w:val="007F031B"/>
    <w:rsid w:val="007F3605"/>
    <w:rsid w:val="008379A8"/>
    <w:rsid w:val="008479BE"/>
    <w:rsid w:val="0085593D"/>
    <w:rsid w:val="00857E84"/>
    <w:rsid w:val="00865F1C"/>
    <w:rsid w:val="00871FC4"/>
    <w:rsid w:val="00886050"/>
    <w:rsid w:val="008A3AA9"/>
    <w:rsid w:val="008B671D"/>
    <w:rsid w:val="008C5B36"/>
    <w:rsid w:val="008D4130"/>
    <w:rsid w:val="008D5367"/>
    <w:rsid w:val="008E24A8"/>
    <w:rsid w:val="00916968"/>
    <w:rsid w:val="0092467B"/>
    <w:rsid w:val="00925252"/>
    <w:rsid w:val="00932802"/>
    <w:rsid w:val="00932F65"/>
    <w:rsid w:val="00973392"/>
    <w:rsid w:val="00996A28"/>
    <w:rsid w:val="009D3BA3"/>
    <w:rsid w:val="009E2388"/>
    <w:rsid w:val="009F3EAC"/>
    <w:rsid w:val="00A237AD"/>
    <w:rsid w:val="00A24FDA"/>
    <w:rsid w:val="00A51572"/>
    <w:rsid w:val="00A5731D"/>
    <w:rsid w:val="00A8704C"/>
    <w:rsid w:val="00AC1467"/>
    <w:rsid w:val="00B079B3"/>
    <w:rsid w:val="00B2247F"/>
    <w:rsid w:val="00B258A8"/>
    <w:rsid w:val="00B30080"/>
    <w:rsid w:val="00B36FAA"/>
    <w:rsid w:val="00B4370D"/>
    <w:rsid w:val="00B46662"/>
    <w:rsid w:val="00B52A84"/>
    <w:rsid w:val="00B6561E"/>
    <w:rsid w:val="00B70425"/>
    <w:rsid w:val="00B72524"/>
    <w:rsid w:val="00B833B8"/>
    <w:rsid w:val="00BA2313"/>
    <w:rsid w:val="00BA6F0E"/>
    <w:rsid w:val="00BE27E0"/>
    <w:rsid w:val="00BE6818"/>
    <w:rsid w:val="00BF5917"/>
    <w:rsid w:val="00C060F3"/>
    <w:rsid w:val="00C3395F"/>
    <w:rsid w:val="00C368C6"/>
    <w:rsid w:val="00C51FFB"/>
    <w:rsid w:val="00C92094"/>
    <w:rsid w:val="00C93631"/>
    <w:rsid w:val="00C96BDC"/>
    <w:rsid w:val="00C97F3D"/>
    <w:rsid w:val="00CB788D"/>
    <w:rsid w:val="00CC0C2B"/>
    <w:rsid w:val="00CC4DB0"/>
    <w:rsid w:val="00CD6C91"/>
    <w:rsid w:val="00CD734E"/>
    <w:rsid w:val="00CD7686"/>
    <w:rsid w:val="00CF5EE4"/>
    <w:rsid w:val="00D04448"/>
    <w:rsid w:val="00D11B42"/>
    <w:rsid w:val="00D27EC4"/>
    <w:rsid w:val="00D51BCC"/>
    <w:rsid w:val="00D52D8B"/>
    <w:rsid w:val="00D7050A"/>
    <w:rsid w:val="00D83DE5"/>
    <w:rsid w:val="00D910D8"/>
    <w:rsid w:val="00D911D8"/>
    <w:rsid w:val="00D96FC6"/>
    <w:rsid w:val="00DB13A7"/>
    <w:rsid w:val="00DB18A8"/>
    <w:rsid w:val="00DB62A5"/>
    <w:rsid w:val="00DC19A1"/>
    <w:rsid w:val="00DF55CB"/>
    <w:rsid w:val="00E03E78"/>
    <w:rsid w:val="00E16C52"/>
    <w:rsid w:val="00E255AA"/>
    <w:rsid w:val="00E272E1"/>
    <w:rsid w:val="00E65C16"/>
    <w:rsid w:val="00E84C7B"/>
    <w:rsid w:val="00E9529B"/>
    <w:rsid w:val="00E96CA9"/>
    <w:rsid w:val="00EB2101"/>
    <w:rsid w:val="00EC1A39"/>
    <w:rsid w:val="00EC40D3"/>
    <w:rsid w:val="00ED4037"/>
    <w:rsid w:val="00ED4C38"/>
    <w:rsid w:val="00EE42AF"/>
    <w:rsid w:val="00EF0E25"/>
    <w:rsid w:val="00F12A60"/>
    <w:rsid w:val="00F2315E"/>
    <w:rsid w:val="00F34155"/>
    <w:rsid w:val="00F43092"/>
    <w:rsid w:val="00F77029"/>
    <w:rsid w:val="00F92884"/>
    <w:rsid w:val="00F96042"/>
    <w:rsid w:val="00FA46D3"/>
    <w:rsid w:val="00FA4A00"/>
    <w:rsid w:val="00FB7512"/>
    <w:rsid w:val="00FD35A8"/>
    <w:rsid w:val="00FE0AE9"/>
    <w:rsid w:val="00FE337C"/>
    <w:rsid w:val="00FE46D5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D962C"/>
  <w15:chartTrackingRefBased/>
  <w15:docId w15:val="{8808EA39-0B4A-CB47-AA61-18ACD875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FC6"/>
  </w:style>
  <w:style w:type="paragraph" w:styleId="Heading1">
    <w:name w:val="heading 1"/>
    <w:basedOn w:val="Normal"/>
    <w:next w:val="Normal"/>
    <w:link w:val="Heading1Char"/>
    <w:uiPriority w:val="9"/>
    <w:qFormat/>
    <w:rsid w:val="00D96F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F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F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F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F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F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F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F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F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F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F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F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F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F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F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F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F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F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6F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96F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D96F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F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96FC6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D96FC6"/>
    <w:rPr>
      <w:b/>
      <w:bCs/>
    </w:rPr>
  </w:style>
  <w:style w:type="character" w:styleId="Emphasis">
    <w:name w:val="Emphasis"/>
    <w:basedOn w:val="DefaultParagraphFont"/>
    <w:uiPriority w:val="20"/>
    <w:qFormat/>
    <w:rsid w:val="00D96FC6"/>
    <w:rPr>
      <w:i/>
      <w:iCs/>
      <w:color w:val="70AD47" w:themeColor="accent6"/>
    </w:rPr>
  </w:style>
  <w:style w:type="paragraph" w:styleId="NoSpacing">
    <w:name w:val="No Spacing"/>
    <w:uiPriority w:val="1"/>
    <w:qFormat/>
    <w:rsid w:val="00D96FC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96F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D96FC6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F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F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96FC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96FC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96FC6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D96FC6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D96FC6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6FC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52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02"/>
  </w:style>
  <w:style w:type="paragraph" w:styleId="Footer">
    <w:name w:val="footer"/>
    <w:basedOn w:val="Normal"/>
    <w:link w:val="FooterChar"/>
    <w:uiPriority w:val="99"/>
    <w:unhideWhenUsed/>
    <w:rsid w:val="00152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312</Words>
  <Characters>1694</Characters>
  <Application>Microsoft Office Word</Application>
  <DocSecurity>0</DocSecurity>
  <Lines>62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Mathieu</dc:creator>
  <cp:keywords/>
  <dc:description/>
  <cp:lastModifiedBy>Ann Crowley</cp:lastModifiedBy>
  <cp:revision>9</cp:revision>
  <cp:lastPrinted>2025-01-21T14:10:00Z</cp:lastPrinted>
  <dcterms:created xsi:type="dcterms:W3CDTF">2025-06-26T15:19:00Z</dcterms:created>
  <dcterms:modified xsi:type="dcterms:W3CDTF">2025-10-02T15:25:00Z</dcterms:modified>
</cp:coreProperties>
</file>